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0C743" w14:textId="16BB1E13" w:rsidR="0096143F" w:rsidRPr="0082733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827336">
        <w:rPr>
          <w:rFonts w:ascii="Cambria" w:hAnsi="Cambria"/>
          <w:b/>
          <w:iCs/>
          <w:sz w:val="32"/>
          <w:szCs w:val="24"/>
        </w:rPr>
        <w:t>PONUDBA</w:t>
      </w:r>
    </w:p>
    <w:p w14:paraId="386917CD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862C61B" w14:textId="77777777" w:rsidR="006B39D6" w:rsidRPr="004D593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NAROČNIK</w:t>
      </w:r>
    </w:p>
    <w:p w14:paraId="1F775492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4D5930" w14:paraId="4B2A0A90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55AE203" w14:textId="5FA975BE" w:rsidR="00F81799" w:rsidRPr="00827336" w:rsidRDefault="00F81799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20D92ADE" w:rsidR="00F81799" w:rsidRPr="004D5930" w:rsidRDefault="00965F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CEROP d.o.o.</w:t>
            </w:r>
          </w:p>
        </w:tc>
      </w:tr>
      <w:tr w:rsidR="00F81799" w:rsidRPr="004D5930" w14:paraId="5556F1FE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2CF245" w14:textId="701728CE" w:rsidR="00F81799" w:rsidRPr="004D5930" w:rsidRDefault="00965F99" w:rsidP="00447FB3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Vaneča 81b, 9201 </w:t>
            </w:r>
            <w:r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P</w:t>
            </w:r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uconci</w:t>
            </w:r>
          </w:p>
        </w:tc>
      </w:tr>
      <w:tr w:rsidR="00F81799" w:rsidRPr="004D5930" w14:paraId="125AF36D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64D866A4" w:rsidR="00F81799" w:rsidRPr="004D5930" w:rsidRDefault="00ED609E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ED609E">
              <w:rPr>
                <w:rFonts w:ascii="Cambria" w:hAnsi="Cambria"/>
              </w:rPr>
              <w:t>Dobava rezervnih delov za delovne stroje in vozila ter servisne storitve</w:t>
            </w:r>
            <w:bookmarkStart w:id="0" w:name="_GoBack"/>
            <w:bookmarkEnd w:id="0"/>
          </w:p>
        </w:tc>
      </w:tr>
    </w:tbl>
    <w:p w14:paraId="6DA9D71B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90BD0F3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PONUDNIK</w:t>
      </w:r>
    </w:p>
    <w:p w14:paraId="48EF8DD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:rsidRPr="004D5930" w14:paraId="3860CAF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3270A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4C8D8F30" w14:textId="6A36567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6DBAF548" w14:textId="66CCD62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81799" w:rsidRPr="004D5930" w14:paraId="3826842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457FAE3" w14:textId="633097E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7D4575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9388353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38A9DD09" w14:textId="2897D0C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20B5E9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92D555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812D109" w14:textId="27D81B3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FAE9F97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C6CF768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B30FE78" w14:textId="45D35FE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313FE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1DFD8D1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4B5C0D19" w14:textId="5912FD61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BEB6DCB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A0699B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38D9C20" w14:textId="2A85564B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51FA4E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7D93255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A450E14" w14:textId="488F519F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446B6A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9835C7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EE451" w14:textId="01F62F5A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8F1E1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8468F7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F7FD6FE" w14:textId="5C833D4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DE07DC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14A0F06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05FB97D7" w14:textId="31D1AAE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DFD062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A88C77B" w14:textId="77777777" w:rsidTr="00827336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395300F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Ponudnik je MSP:</w:t>
            </w:r>
          </w:p>
          <w:p w14:paraId="4DB2C5BB" w14:textId="1D61A3B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(MSP – kot je opredeljeno v Priporočilu Komisije 2003/361/ES)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  <w:t>DA                       NE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</w:r>
          </w:p>
        </w:tc>
        <w:tc>
          <w:tcPr>
            <w:tcW w:w="3071" w:type="dxa"/>
            <w:vAlign w:val="center"/>
          </w:tcPr>
          <w:p w14:paraId="5E5876D7" w14:textId="76B3936E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  <w:tc>
          <w:tcPr>
            <w:tcW w:w="3071" w:type="dxa"/>
            <w:vAlign w:val="center"/>
          </w:tcPr>
          <w:p w14:paraId="02D40321" w14:textId="74AA456F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</w:tr>
    </w:tbl>
    <w:p w14:paraId="0E4DEE7A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3854E50" w14:textId="77777777" w:rsidR="00965F99" w:rsidRDefault="00965F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C1A270E" w14:textId="77777777" w:rsidR="00965F99" w:rsidRPr="004D5930" w:rsidRDefault="00965F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56FD975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EF64B7F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0B2BD58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lastRenderedPageBreak/>
        <w:t>PONUDNIK NASTOPA S PODIZVAJALCI</w:t>
      </w:r>
      <w:r w:rsidRPr="004D5930">
        <w:rPr>
          <w:rFonts w:ascii="Cambria" w:hAnsi="Cambria"/>
        </w:rPr>
        <w:t xml:space="preserve"> (ustrezno označite)</w:t>
      </w:r>
    </w:p>
    <w:p w14:paraId="7416ACA9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DA</w:t>
      </w:r>
      <w:r w:rsidRPr="004D5930">
        <w:rPr>
          <w:rFonts w:ascii="Cambria" w:hAnsi="Cambria"/>
        </w:rPr>
        <w:tab/>
      </w:r>
      <w:bookmarkStart w:id="1" w:name="Check1"/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ED609E">
        <w:rPr>
          <w:rFonts w:ascii="Cambria" w:hAnsi="Cambria"/>
        </w:rPr>
      </w:r>
      <w:r w:rsidR="00ED609E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1"/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  <w:b/>
        </w:rPr>
        <w:t>NE</w:t>
      </w:r>
      <w:r w:rsidRPr="004D5930">
        <w:rPr>
          <w:rFonts w:ascii="Cambria" w:hAnsi="Cambria"/>
          <w:b/>
        </w:rPr>
        <w:tab/>
      </w:r>
      <w:r w:rsidRPr="004D5930">
        <w:rPr>
          <w:rFonts w:ascii="Cambria" w:hAnsi="Cambria"/>
        </w:rPr>
        <w:tab/>
      </w:r>
      <w:bookmarkStart w:id="2" w:name="Check2"/>
      <w:r w:rsidRPr="004D5930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ED609E">
        <w:rPr>
          <w:rFonts w:ascii="Cambria" w:hAnsi="Cambria"/>
        </w:rPr>
      </w:r>
      <w:r w:rsidR="00ED609E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2"/>
    </w:p>
    <w:p w14:paraId="5E8CD95E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4D5930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4D5930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60CDA98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E37A7C0" w14:textId="172440A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1076775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CEDC123" w14:textId="64D0D3DA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8364F42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2BCD1DD9" w14:textId="3A5C513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D2F2E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68B6248" w14:textId="02A3E6CD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2298AF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F77F06B" w14:textId="64D9EEB5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32ECE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1484EA3" w14:textId="5A44BCF4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9E4DB1D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5B0FD64" w14:textId="108D3F1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1983B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1BB6CC3E" w14:textId="3738BFD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4EC61EC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86B62F8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4D593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55B6C99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ACEAF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7A13B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A861B7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0DDA811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0DD65C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C0A2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D932AC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281EB85A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696E3B32" w14:textId="77777777" w:rsidR="004F2C97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4D593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</w:t>
      </w:r>
      <w:r w:rsidR="005E0B73" w:rsidRPr="004D5930">
        <w:rPr>
          <w:rFonts w:ascii="Cambria" w:hAnsi="Cambria"/>
          <w:iCs/>
        </w:rPr>
        <w:t>,</w:t>
      </w:r>
      <w:r w:rsidRPr="004D5930">
        <w:rPr>
          <w:rFonts w:ascii="Cambria" w:hAnsi="Cambria"/>
          <w:iCs/>
        </w:rPr>
        <w:t xml:space="preserve"> da ponudnik nastopa z </w:t>
      </w:r>
      <w:proofErr w:type="spellStart"/>
      <w:r w:rsidRPr="004D5930">
        <w:rPr>
          <w:rFonts w:ascii="Cambria" w:hAnsi="Cambria"/>
          <w:iCs/>
        </w:rPr>
        <w:t>večimi</w:t>
      </w:r>
      <w:proofErr w:type="spellEnd"/>
      <w:r w:rsidRPr="004D5930">
        <w:rPr>
          <w:rFonts w:ascii="Cambria" w:hAnsi="Cambria"/>
          <w:iCs/>
        </w:rPr>
        <w:t xml:space="preserve"> podizvajalci, tabelo ustrezno kopira</w:t>
      </w:r>
      <w:r w:rsidR="005E0B73" w:rsidRPr="004D5930">
        <w:rPr>
          <w:rFonts w:ascii="Cambria" w:hAnsi="Cambria"/>
          <w:iCs/>
        </w:rPr>
        <w:t>.</w:t>
      </w:r>
    </w:p>
    <w:p w14:paraId="7482194B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4D5930" w:rsidSect="00447FB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142" w:footer="709" w:gutter="0"/>
          <w:cols w:space="708"/>
          <w:titlePg/>
          <w:docGrid w:linePitch="360"/>
        </w:sectPr>
      </w:pPr>
    </w:p>
    <w:p w14:paraId="63CEF389" w14:textId="77777777" w:rsidR="007D01D8" w:rsidRPr="004D5930" w:rsidRDefault="007D01D8" w:rsidP="007D01D8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4D5930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ED609E">
        <w:rPr>
          <w:rFonts w:ascii="Cambria" w:hAnsi="Cambria"/>
        </w:rPr>
      </w:r>
      <w:r w:rsidR="00ED609E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ED609E">
        <w:rPr>
          <w:rFonts w:ascii="Cambria" w:hAnsi="Cambria"/>
        </w:rPr>
      </w:r>
      <w:r w:rsidR="00ED609E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0405A1E6" w14:textId="77777777" w:rsidR="007D01D8" w:rsidRPr="004D5930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4D5930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BC5B9D6" w14:textId="77777777" w:rsidR="00965F99" w:rsidRDefault="00965F99" w:rsidP="007D01D8">
      <w:pPr>
        <w:jc w:val="center"/>
        <w:rPr>
          <w:rFonts w:ascii="Cambria" w:hAnsi="Cambria"/>
          <w:b/>
        </w:rPr>
      </w:pPr>
    </w:p>
    <w:p w14:paraId="4B773423" w14:textId="77777777" w:rsidR="00965F99" w:rsidRPr="004D5930" w:rsidRDefault="00965F99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4D5930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4D5930" w:rsidRDefault="007A1888" w:rsidP="007D01D8">
      <w:pPr>
        <w:jc w:val="center"/>
        <w:rPr>
          <w:rFonts w:ascii="Cambria" w:hAnsi="Cambria"/>
          <w:b/>
        </w:rPr>
      </w:pPr>
    </w:p>
    <w:p w14:paraId="01E1BF96" w14:textId="2F601854" w:rsidR="0028284C" w:rsidRPr="004D5930" w:rsidRDefault="007D01D8" w:rsidP="00965F99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4D5930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14:paraId="61C5F3C3" w14:textId="77777777" w:rsidR="0028284C" w:rsidRPr="004D5930" w:rsidRDefault="0028284C" w:rsidP="002574CD">
      <w:pPr>
        <w:rPr>
          <w:rFonts w:ascii="Cambria" w:hAnsi="Cambria"/>
        </w:rPr>
      </w:pPr>
    </w:p>
    <w:p w14:paraId="489590D1" w14:textId="77777777" w:rsidR="004D5930" w:rsidRPr="004D5930" w:rsidRDefault="004D5930">
      <w:pPr>
        <w:rPr>
          <w:rFonts w:ascii="Cambria" w:hAnsi="Cambria"/>
        </w:rPr>
      </w:pPr>
    </w:p>
    <w:sectPr w:rsidR="004D5930" w:rsidRPr="004D593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4D5930" w:rsidRDefault="0096143F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ED609E">
      <w:rPr>
        <w:rFonts w:ascii="Cambria" w:hAnsi="Cambria"/>
        <w:b/>
        <w:bCs/>
        <w:noProof/>
      </w:rPr>
      <w:t>2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ED609E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ED609E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ED609E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31CF" w14:textId="690ABB70" w:rsidR="00842FD5" w:rsidRDefault="00ED609E" w:rsidP="00447FB3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876DC"/>
    <w:rsid w:val="00190765"/>
    <w:rsid w:val="001917C4"/>
    <w:rsid w:val="00194D90"/>
    <w:rsid w:val="001A320C"/>
    <w:rsid w:val="0021416D"/>
    <w:rsid w:val="002327F2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71A3"/>
    <w:rsid w:val="00416675"/>
    <w:rsid w:val="0042246C"/>
    <w:rsid w:val="0044497E"/>
    <w:rsid w:val="00447FB3"/>
    <w:rsid w:val="0045410A"/>
    <w:rsid w:val="00456C39"/>
    <w:rsid w:val="004A00C3"/>
    <w:rsid w:val="004D2856"/>
    <w:rsid w:val="004D3E06"/>
    <w:rsid w:val="004D5930"/>
    <w:rsid w:val="004F2C97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27336"/>
    <w:rsid w:val="008361B9"/>
    <w:rsid w:val="00842FD5"/>
    <w:rsid w:val="008A34F9"/>
    <w:rsid w:val="0090424A"/>
    <w:rsid w:val="0096143F"/>
    <w:rsid w:val="00965F99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A23B6"/>
    <w:rsid w:val="00DB617A"/>
    <w:rsid w:val="00DB788B"/>
    <w:rsid w:val="00E132BC"/>
    <w:rsid w:val="00E1376C"/>
    <w:rsid w:val="00E15BAA"/>
    <w:rsid w:val="00E46E6C"/>
    <w:rsid w:val="00E605F5"/>
    <w:rsid w:val="00EC33E4"/>
    <w:rsid w:val="00ED3BFF"/>
    <w:rsid w:val="00ED609E"/>
    <w:rsid w:val="00EE1F0D"/>
    <w:rsid w:val="00EF074C"/>
    <w:rsid w:val="00F03991"/>
    <w:rsid w:val="00F1474D"/>
    <w:rsid w:val="00F22404"/>
    <w:rsid w:val="00F343F6"/>
    <w:rsid w:val="00F35BEB"/>
    <w:rsid w:val="00F550A8"/>
    <w:rsid w:val="00F81799"/>
    <w:rsid w:val="00F90B99"/>
    <w:rsid w:val="00FA381D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A8E47-BACC-4D5D-896A-7E6424916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101</cp:revision>
  <cp:lastPrinted>2019-06-04T09:35:00Z</cp:lastPrinted>
  <dcterms:created xsi:type="dcterms:W3CDTF">2016-04-22T13:09:00Z</dcterms:created>
  <dcterms:modified xsi:type="dcterms:W3CDTF">2022-07-12T07:21:00Z</dcterms:modified>
</cp:coreProperties>
</file>